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FC" w:rsidRDefault="00823AFC" w:rsidP="00823AFC">
      <w:pPr>
        <w:suppressAutoHyphens/>
        <w:spacing w:after="0" w:line="228" w:lineRule="auto"/>
        <w:ind w:left="893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C4DF4" w:rsidRPr="00AC60CE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4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D6E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учет  граждан </w:t>
      </w:r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нуждающихся в жилых помещениях,</w:t>
      </w:r>
      <w:proofErr w:type="gramEnd"/>
    </w:p>
    <w:p w:rsidR="006C4DF4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договорам </w:t>
      </w:r>
    </w:p>
    <w:p w:rsidR="006C4DF4" w:rsidRPr="00AC60CE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найма</w:t>
      </w:r>
      <w:r w:rsidRPr="00A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23AFC" w:rsidRPr="00CD6E07" w:rsidRDefault="00CD6E07" w:rsidP="00CD6E07">
      <w:pPr>
        <w:spacing w:after="0" w:line="228" w:lineRule="auto"/>
        <w:ind w:left="8931" w:hanging="793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D6E0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ОБРАЗЕЦ ЗАПОЛНЕНИЯ</w:t>
      </w:r>
    </w:p>
    <w:p w:rsidR="00CD6E07" w:rsidRPr="00CD6E07" w:rsidRDefault="00CD6E07" w:rsidP="00E74573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Главе </w:t>
      </w:r>
      <w:proofErr w:type="spellStart"/>
      <w:r w:rsidR="00E74573">
        <w:rPr>
          <w:rFonts w:ascii="Times New Roman" w:eastAsia="Calibri" w:hAnsi="Times New Roman" w:cs="Times New Roman"/>
          <w:color w:val="000000"/>
          <w:sz w:val="28"/>
        </w:rPr>
        <w:t>Тимашевского</w:t>
      </w:r>
      <w:proofErr w:type="spellEnd"/>
      <w:r w:rsidR="00E74573">
        <w:rPr>
          <w:rFonts w:ascii="Times New Roman" w:eastAsia="Calibri" w:hAnsi="Times New Roman" w:cs="Times New Roman"/>
          <w:color w:val="000000"/>
          <w:sz w:val="28"/>
        </w:rPr>
        <w:t xml:space="preserve"> городского поселения </w:t>
      </w:r>
      <w:proofErr w:type="spellStart"/>
      <w:r w:rsidR="00E74573">
        <w:rPr>
          <w:rFonts w:ascii="Times New Roman" w:eastAsia="Calibri" w:hAnsi="Times New Roman" w:cs="Times New Roman"/>
          <w:color w:val="000000"/>
          <w:sz w:val="28"/>
        </w:rPr>
        <w:t>Тимашевского</w:t>
      </w:r>
      <w:proofErr w:type="spellEnd"/>
      <w:r w:rsidR="00E74573">
        <w:rPr>
          <w:rFonts w:ascii="Times New Roman" w:eastAsia="Calibri" w:hAnsi="Times New Roman" w:cs="Times New Roman"/>
          <w:color w:val="000000"/>
          <w:sz w:val="28"/>
        </w:rPr>
        <w:t xml:space="preserve"> района</w:t>
      </w:r>
    </w:p>
    <w:p w:rsidR="00CD6E07" w:rsidRPr="00CD6E07" w:rsidRDefault="00E74573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Панину Н.Н.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от гражданина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ИВАНОВА ИВАНА ИВАНОВИЧА,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</w:rPr>
        <w:t xml:space="preserve">          </w:t>
      </w: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(фамилия, имя, отчество)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proofErr w:type="gramStart"/>
      <w:r w:rsidRPr="00CD6E07">
        <w:rPr>
          <w:rFonts w:ascii="Times New Roman" w:eastAsia="Calibri" w:hAnsi="Times New Roman" w:cs="Times New Roman"/>
          <w:color w:val="000000"/>
          <w:sz w:val="28"/>
        </w:rPr>
        <w:t>зарегистрированного</w:t>
      </w:r>
      <w:proofErr w:type="gramEnd"/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  по месту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жительства по адресу: </w:t>
      </w:r>
    </w:p>
    <w:p w:rsidR="00CD6E07" w:rsidRPr="00CD6E07" w:rsidRDefault="00E74573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u w:val="single"/>
        </w:rPr>
        <w:t>35270</w:t>
      </w:r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0, </w:t>
      </w:r>
      <w:proofErr w:type="spellStart"/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Тимашевский</w:t>
      </w:r>
      <w:proofErr w:type="spellEnd"/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район,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E74573" w:rsidRDefault="00E74573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г. Тимашевск, ул.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u w:val="single"/>
        </w:rPr>
        <w:t>Красная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, </w:t>
      </w:r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345           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(почтовый индекс, населенный пункт,                                улица, номер дома, корпуса, квартиры),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ab/>
        <w:t xml:space="preserve">работающего в </w:t>
      </w:r>
      <w:r w:rsidR="007434D0">
        <w:rPr>
          <w:rFonts w:ascii="Times New Roman" w:eastAsia="Calibri" w:hAnsi="Times New Roman" w:cs="Times New Roman"/>
          <w:color w:val="000000"/>
          <w:sz w:val="28"/>
        </w:rPr>
        <w:t>Открытом акционерном обществе</w:t>
      </w:r>
      <w:bookmarkStart w:id="0" w:name="_GoBack"/>
      <w:bookmarkEnd w:id="0"/>
      <w:r w:rsidRPr="00574D74">
        <w:rPr>
          <w:rFonts w:ascii="Times New Roman" w:eastAsia="Calibri" w:hAnsi="Times New Roman" w:cs="Times New Roman"/>
          <w:color w:val="000000"/>
          <w:sz w:val="28"/>
        </w:rPr>
        <w:t xml:space="preserve"> «Изумруд»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_________________________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  <w:u w:val="single"/>
        </w:rPr>
      </w:pPr>
      <w:r w:rsidRPr="00574D74">
        <w:rPr>
          <w:rFonts w:ascii="Times New Roman" w:eastAsia="Calibri" w:hAnsi="Times New Roman" w:cs="Times New Roman"/>
          <w:i/>
          <w:color w:val="000000"/>
          <w:sz w:val="28"/>
          <w:u w:val="single"/>
        </w:rPr>
        <w:t>(полное наименование предприятия, учреждения, организации)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в должности: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оператор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________________________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номера телефонов: 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дом</w:t>
      </w:r>
      <w:r>
        <w:rPr>
          <w:rFonts w:ascii="Times New Roman" w:eastAsia="Calibri" w:hAnsi="Times New Roman" w:cs="Times New Roman"/>
          <w:color w:val="000000"/>
          <w:sz w:val="28"/>
        </w:rPr>
        <w:t>ашнего________________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_________________</w:t>
      </w:r>
      <w:r w:rsidRPr="00CD6E07">
        <w:rPr>
          <w:rFonts w:ascii="Times New Roman" w:eastAsia="Calibri" w:hAnsi="Times New Roman" w:cs="Times New Roman"/>
          <w:color w:val="000000"/>
          <w:sz w:val="28"/>
        </w:rPr>
        <w:t>мобильного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_____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+7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(918)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-0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574D74">
        <w:rPr>
          <w:rFonts w:ascii="Times New Roman" w:eastAsia="Calibri" w:hAnsi="Times New Roman" w:cs="Times New Roman"/>
          <w:color w:val="000000"/>
          <w:sz w:val="28"/>
        </w:rPr>
        <w:t>рабочего________4-11-11_____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________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_______</w:t>
      </w: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ДЕКЛАРАЦИЯ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 регистрации по месту жительства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 целью рассмотрения вопроса о принятии на учет в качестве нуждающихся в жилых помещениях / внесения изменений в учетные данные / правомерности нахождения на учете в качестве нуждающихся в жилых помещениях на протяжении всего периода нахождения на таком учете меня /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меня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членов моей семьи (подчеркнуть нужное) представляю(ем) сведения: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 гражданах, проживающих по месту жительства (имеющих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паспорте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решением суда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),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фактически занимаемо</w:t>
      </w:r>
      <w:proofErr w:type="gramStart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proofErr w:type="spell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жилом помещении / принадлежащем(их)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1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(указываются сведения в отношении: </w:t>
      </w: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proofErr w:type="spell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в заявлении)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состоянию на дату подачи заявления: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1.1)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расположенном по адресу: </w:t>
      </w:r>
      <w:proofErr w:type="spell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район,  </w:t>
      </w:r>
      <w:r w:rsidR="00E7457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г. Тимашевск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ул. </w:t>
      </w:r>
      <w:proofErr w:type="gram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Красная</w:t>
      </w:r>
      <w:proofErr w:type="gram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д.5, кв. 3.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жилого помещения: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жилой дом__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__, общая площадь 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22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___кв. м /жилая площадь__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14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__кв. м, степень благоустройства______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45 %__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Сидоровой Татьяне Михайловне 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жилом помещении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Сидорова Татьяна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Петрова Татьяна Михайловна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02.02.1976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Член семьи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внук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Фактическое предоставление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21.01.2019</w:t>
            </w: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1.2)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расположенном по адресу: 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B34CF" w:rsidRPr="00823AFC" w:rsidRDefault="00823AFC" w:rsidP="00823AFC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2)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о гражданах,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проживавших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по месту жительства (имеющих в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паспорте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решением суда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),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принадлежавше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их)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vertAlign w:val="superscript"/>
        </w:rPr>
        <w:t>1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мне и (или) членам моей семьи, указанным в заявлении; не указанным в заявлении супругам граждан, указанных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течение 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заявления, с «___» _______________ г.                           по «___» _________________г. (дата подачи заявления)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 состоянию на дату прекращения права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/ в фактически занимаемо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)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мной и (или) членами моей семьи, указанными в заявлении,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в течение 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по состоянию на дату снятия с регистрационного учета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(по прежни</w:t>
      </w:r>
      <w:proofErr w:type="gram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ему) месту(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ам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) жительства –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не заполняются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сведения о гражданах, проживающих в течение последних пяти лет в жилом(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помещении(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ях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),  указанных в таблице(ах) раздела 1 настоящей декларации):</w:t>
      </w:r>
    </w:p>
    <w:p w:rsidR="00823AFC" w:rsidRPr="00823AFC" w:rsidRDefault="00823AFC" w:rsidP="00823AFC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2.1)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принадлежавшем/принадлежащем__________________________________________________________________________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823AFC" w:rsidRPr="00823AFC" w:rsidTr="00647B3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снятия с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регистрационного учета 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647B3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DB23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P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823AFC" w:rsidRPr="00823AFC" w:rsidTr="00823AFC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снятия с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ционного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учета заявителя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823AFC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Я (мы) предупрежде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</w:rPr>
        <w:t>н(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ы) о последствиях, предусмотренных частью 1 статьи 56 Жилищного кодекса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Российской Федерации, наступающих при выявлении в представленных документах сведений, не соответствующих действительности, 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также об ответственности, предусмотренной статьей 327 Уголовного кодекса Российской Федерации, за подделку документов.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Подписи заявителя и всех дееспособных 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лиц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vertAlign w:val="superscript"/>
        </w:rPr>
        <w:t>2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823AFC" w:rsidRPr="00823AFC" w:rsidRDefault="00823AFC" w:rsidP="00823AFC">
      <w:pPr>
        <w:tabs>
          <w:tab w:val="left" w:pos="3780"/>
        </w:tabs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(Ф.И.О.)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__________________________________________________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            (Ф.И.О.)</w:t>
      </w:r>
    </w:p>
    <w:p w:rsidR="00823AFC" w:rsidRPr="00823AFC" w:rsidRDefault="00823AFC" w:rsidP="008B34CF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</w:t>
      </w:r>
      <w:r w:rsidR="00574D74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___г.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 xml:space="preserve">1 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t>В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lastRenderedPageBreak/>
        <w:t>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ами</w:t>
      </w:r>
      <w:proofErr w:type="spellEnd"/>
      <w:r w:rsidRPr="00823AFC">
        <w:rPr>
          <w:rFonts w:ascii="Times New Roman" w:eastAsia="Calibri" w:hAnsi="Times New Roman" w:cs="Times New Roman"/>
          <w:color w:val="000000"/>
          <w:sz w:val="24"/>
        </w:rPr>
        <w:t>), указанным(и) в заявлении.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823AFC">
        <w:rPr>
          <w:rFonts w:ascii="Times New Roman" w:eastAsia="Calibri" w:hAnsi="Times New Roman" w:cs="Times New Roman"/>
          <w:sz w:val="24"/>
          <w:vertAlign w:val="superscript"/>
        </w:rPr>
        <w:t>4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szCs w:val="28"/>
          <w:vertAlign w:val="superscript"/>
        </w:rPr>
        <w:t>5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основания вселения в жилое помещение (пользования жилым помещением) каждого из граждан, зарегистрированных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кооперативе; фактическое предоставление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.</w:t>
      </w:r>
      <w:r w:rsidRPr="00823AFC">
        <w:rPr>
          <w:rFonts w:ascii="Times New Roman" w:eastAsia="Calibri" w:hAnsi="Times New Roman" w:cs="Times New Roman"/>
          <w:color w:val="000000"/>
          <w:sz w:val="28"/>
        </w:rPr>
        <w:t>».</w:t>
      </w:r>
      <w:proofErr w:type="gramEnd"/>
    </w:p>
    <w:p w:rsidR="002F6542" w:rsidRDefault="002F6542"/>
    <w:p w:rsidR="008B34CF" w:rsidRPr="008B34CF" w:rsidRDefault="008B34CF" w:rsidP="008B34C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34CF" w:rsidRPr="008B34CF" w:rsidSect="00CD6E07">
      <w:headerReference w:type="default" r:id="rId7"/>
      <w:pgSz w:w="16838" w:h="11906" w:orient="landscape"/>
      <w:pgMar w:top="567" w:right="678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E4" w:rsidRDefault="00440AE4" w:rsidP="008B34CF">
      <w:pPr>
        <w:spacing w:after="0" w:line="240" w:lineRule="auto"/>
      </w:pPr>
      <w:r>
        <w:separator/>
      </w:r>
    </w:p>
  </w:endnote>
  <w:endnote w:type="continuationSeparator" w:id="0">
    <w:p w:rsidR="00440AE4" w:rsidRDefault="00440AE4" w:rsidP="008B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E4" w:rsidRDefault="00440AE4" w:rsidP="008B34CF">
      <w:pPr>
        <w:spacing w:after="0" w:line="240" w:lineRule="auto"/>
      </w:pPr>
      <w:r>
        <w:separator/>
      </w:r>
    </w:p>
  </w:footnote>
  <w:footnote w:type="continuationSeparator" w:id="0">
    <w:p w:rsidR="00440AE4" w:rsidRDefault="00440AE4" w:rsidP="008B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269806"/>
      <w:docPartObj>
        <w:docPartGallery w:val="Page Numbers (Top of Page)"/>
        <w:docPartUnique/>
      </w:docPartObj>
    </w:sdtPr>
    <w:sdtEndPr/>
    <w:sdtContent>
      <w:p w:rsidR="008B34CF" w:rsidRDefault="008B3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4D0">
          <w:rPr>
            <w:noProof/>
          </w:rPr>
          <w:t>8</w:t>
        </w:r>
        <w:r>
          <w:fldChar w:fldCharType="end"/>
        </w:r>
      </w:p>
    </w:sdtContent>
  </w:sdt>
  <w:p w:rsidR="008B34CF" w:rsidRDefault="008B34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FC"/>
    <w:rsid w:val="00175029"/>
    <w:rsid w:val="001D21FD"/>
    <w:rsid w:val="002F6542"/>
    <w:rsid w:val="00305C08"/>
    <w:rsid w:val="00340C7F"/>
    <w:rsid w:val="003D294A"/>
    <w:rsid w:val="00440AE4"/>
    <w:rsid w:val="00574D74"/>
    <w:rsid w:val="006C4DF4"/>
    <w:rsid w:val="007434D0"/>
    <w:rsid w:val="00823AFC"/>
    <w:rsid w:val="008B34CF"/>
    <w:rsid w:val="00AF13AD"/>
    <w:rsid w:val="00BD4851"/>
    <w:rsid w:val="00CD6E07"/>
    <w:rsid w:val="00D21246"/>
    <w:rsid w:val="00DB23AD"/>
    <w:rsid w:val="00E11C83"/>
    <w:rsid w:val="00E74573"/>
    <w:rsid w:val="00EC768B"/>
    <w:rsid w:val="00F53455"/>
    <w:rsid w:val="00F6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  <w:style w:type="paragraph" w:styleId="a8">
    <w:name w:val="Balloon Text"/>
    <w:basedOn w:val="a"/>
    <w:link w:val="a9"/>
    <w:uiPriority w:val="99"/>
    <w:semiHidden/>
    <w:unhideWhenUsed/>
    <w:rsid w:val="00743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34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  <w:style w:type="paragraph" w:styleId="a8">
    <w:name w:val="Balloon Text"/>
    <w:basedOn w:val="a"/>
    <w:link w:val="a9"/>
    <w:uiPriority w:val="99"/>
    <w:semiHidden/>
    <w:unhideWhenUsed/>
    <w:rsid w:val="00743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34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9</cp:revision>
  <cp:lastPrinted>2021-06-07T13:50:00Z</cp:lastPrinted>
  <dcterms:created xsi:type="dcterms:W3CDTF">2021-03-04T13:38:00Z</dcterms:created>
  <dcterms:modified xsi:type="dcterms:W3CDTF">2021-06-07T13:50:00Z</dcterms:modified>
</cp:coreProperties>
</file>